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1E58" w14:textId="41E1ED9A" w:rsidR="00484FBD" w:rsidRDefault="00484FBD" w:rsidP="00484FBD">
      <w:pPr>
        <w:rPr>
          <w:b/>
          <w:bCs/>
          <w:lang w:val="en-US"/>
        </w:rPr>
      </w:pPr>
      <w:r w:rsidRPr="00484FBD">
        <w:rPr>
          <w:b/>
          <w:bCs/>
          <w:lang w:val="en-US"/>
        </w:rPr>
        <w:t>Zhao Shiju</w:t>
      </w:r>
    </w:p>
    <w:p w14:paraId="267CF649" w14:textId="0FCAD772" w:rsidR="00484FBD" w:rsidRDefault="00484FBD" w:rsidP="00484FBD">
      <w:pPr>
        <w:rPr>
          <w:b/>
          <w:bCs/>
          <w:lang w:val="en-US"/>
        </w:rPr>
      </w:pPr>
      <w:r>
        <w:rPr>
          <w:b/>
          <w:bCs/>
          <w:lang w:val="en-US"/>
        </w:rPr>
        <w:t>Selected publications</w:t>
      </w:r>
    </w:p>
    <w:p w14:paraId="718CAA7D" w14:textId="058EDDBC" w:rsidR="00484FBD" w:rsidRPr="00484FBD" w:rsidRDefault="00484FBD" w:rsidP="00484FBD">
      <w:pPr>
        <w:rPr>
          <w:b/>
          <w:bCs/>
        </w:rPr>
      </w:pPr>
      <w:r w:rsidRPr="00484FBD">
        <w:rPr>
          <w:b/>
          <w:bCs/>
        </w:rPr>
        <w:t>2020</w:t>
      </w:r>
    </w:p>
    <w:p w14:paraId="3C7563D6" w14:textId="77777777" w:rsidR="00484FBD" w:rsidRPr="00484FBD" w:rsidRDefault="00484FBD" w:rsidP="00484FBD">
      <w:pPr>
        <w:numPr>
          <w:ilvl w:val="0"/>
          <w:numId w:val="1"/>
        </w:numPr>
        <w:rPr>
          <w:lang w:val="en-US"/>
        </w:rPr>
      </w:pPr>
      <w:r w:rsidRPr="00484FBD">
        <w:rPr>
          <w:b/>
          <w:bCs/>
          <w:lang w:val="en-US"/>
        </w:rPr>
        <w:t xml:space="preserve">Zhao Shiju, Deng </w:t>
      </w:r>
      <w:proofErr w:type="spellStart"/>
      <w:r w:rsidRPr="00484FBD">
        <w:rPr>
          <w:b/>
          <w:bCs/>
          <w:lang w:val="en-US"/>
        </w:rPr>
        <w:t>Bijuan</w:t>
      </w:r>
      <w:proofErr w:type="spellEnd"/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Language as a Positive Driving Force More Needed in Times of Crisis</w:t>
      </w:r>
    </w:p>
    <w:p w14:paraId="7E83EE44" w14:textId="77777777" w:rsidR="00484FBD" w:rsidRPr="00484FBD" w:rsidRDefault="00484FBD" w:rsidP="00484FBD">
      <w:pPr>
        <w:numPr>
          <w:ilvl w:val="1"/>
          <w:numId w:val="1"/>
        </w:numPr>
        <w:rPr>
          <w:lang w:val="en-US"/>
        </w:rPr>
      </w:pPr>
      <w:r w:rsidRPr="00484FBD">
        <w:rPr>
          <w:i/>
          <w:iCs/>
          <w:lang w:val="en-US"/>
        </w:rPr>
        <w:t>Chinese Journal of Language Policy and Planning</w:t>
      </w:r>
      <w:r w:rsidRPr="00484FBD">
        <w:rPr>
          <w:lang w:val="en-US"/>
        </w:rPr>
        <w:t>, 2020 (02)</w:t>
      </w:r>
    </w:p>
    <w:p w14:paraId="2658ABA1" w14:textId="77777777" w:rsidR="00484FBD" w:rsidRPr="00484FBD" w:rsidRDefault="00484FBD" w:rsidP="00484FBD">
      <w:pPr>
        <w:numPr>
          <w:ilvl w:val="0"/>
          <w:numId w:val="1"/>
        </w:numPr>
        <w:rPr>
          <w:lang w:val="en-US"/>
        </w:rPr>
      </w:pPr>
      <w:r w:rsidRPr="00484FBD">
        <w:rPr>
          <w:b/>
          <w:bCs/>
          <w:lang w:val="en-US"/>
        </w:rPr>
        <w:t>Zhao Shiju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Opinions on the Transformation and Development of China's Language Cause in the New Era</w:t>
      </w:r>
    </w:p>
    <w:p w14:paraId="32BCFBF5" w14:textId="77777777" w:rsidR="00484FBD" w:rsidRPr="00484FBD" w:rsidRDefault="00484FBD" w:rsidP="00484FBD">
      <w:pPr>
        <w:numPr>
          <w:ilvl w:val="1"/>
          <w:numId w:val="1"/>
        </w:numPr>
      </w:pPr>
      <w:r w:rsidRPr="00484FBD">
        <w:rPr>
          <w:i/>
          <w:iCs/>
        </w:rPr>
        <w:t>Social Scientist</w:t>
      </w:r>
      <w:r w:rsidRPr="00484FBD">
        <w:t>, 2020 (10)</w:t>
      </w:r>
    </w:p>
    <w:p w14:paraId="171AAFE3" w14:textId="77777777" w:rsidR="00484FBD" w:rsidRPr="00484FBD" w:rsidRDefault="00484FBD" w:rsidP="00484FBD">
      <w:pPr>
        <w:rPr>
          <w:b/>
          <w:bCs/>
        </w:rPr>
      </w:pPr>
      <w:r w:rsidRPr="00484FBD">
        <w:rPr>
          <w:b/>
          <w:bCs/>
        </w:rPr>
        <w:t>2021</w:t>
      </w:r>
    </w:p>
    <w:p w14:paraId="75DA4EAF" w14:textId="77777777" w:rsidR="00484FBD" w:rsidRPr="00484FBD" w:rsidRDefault="00484FBD" w:rsidP="00484FBD">
      <w:pPr>
        <w:numPr>
          <w:ilvl w:val="0"/>
          <w:numId w:val="2"/>
        </w:numPr>
        <w:rPr>
          <w:lang w:val="en-US"/>
        </w:rPr>
      </w:pPr>
      <w:r w:rsidRPr="00484FBD">
        <w:rPr>
          <w:b/>
          <w:bCs/>
          <w:lang w:val="en-US"/>
        </w:rPr>
        <w:t>Zhao Shiju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On the Strategies and Paths of Language Affairs Development in China</w:t>
      </w:r>
    </w:p>
    <w:p w14:paraId="53098AC1" w14:textId="77777777" w:rsidR="00484FBD" w:rsidRPr="00484FBD" w:rsidRDefault="00484FBD" w:rsidP="00484FBD">
      <w:pPr>
        <w:numPr>
          <w:ilvl w:val="1"/>
          <w:numId w:val="2"/>
        </w:numPr>
      </w:pPr>
      <w:proofErr w:type="spellStart"/>
      <w:r w:rsidRPr="00484FBD">
        <w:rPr>
          <w:i/>
          <w:iCs/>
        </w:rPr>
        <w:t>Applied</w:t>
      </w:r>
      <w:proofErr w:type="spellEnd"/>
      <w:r w:rsidRPr="00484FBD">
        <w:rPr>
          <w:i/>
          <w:iCs/>
        </w:rPr>
        <w:t xml:space="preserve"> </w:t>
      </w:r>
      <w:proofErr w:type="spellStart"/>
      <w:r w:rsidRPr="00484FBD">
        <w:rPr>
          <w:i/>
          <w:iCs/>
        </w:rPr>
        <w:t>Linguistics</w:t>
      </w:r>
      <w:proofErr w:type="spellEnd"/>
      <w:r w:rsidRPr="00484FBD">
        <w:t>, 2021 (01)</w:t>
      </w:r>
    </w:p>
    <w:p w14:paraId="301CFFA2" w14:textId="77777777" w:rsidR="00484FBD" w:rsidRPr="00484FBD" w:rsidRDefault="00484FBD" w:rsidP="00484FBD">
      <w:pPr>
        <w:numPr>
          <w:ilvl w:val="0"/>
          <w:numId w:val="2"/>
        </w:numPr>
        <w:rPr>
          <w:lang w:val="en-US"/>
        </w:rPr>
      </w:pPr>
      <w:r w:rsidRPr="00484FBD">
        <w:rPr>
          <w:b/>
          <w:bCs/>
          <w:lang w:val="en-US"/>
        </w:rPr>
        <w:t>Zhao Shiju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Language Modernization: Connotations and Contemporary Missions</w:t>
      </w:r>
    </w:p>
    <w:p w14:paraId="6387A472" w14:textId="77777777" w:rsidR="00484FBD" w:rsidRPr="00484FBD" w:rsidRDefault="00484FBD" w:rsidP="00484FBD">
      <w:pPr>
        <w:numPr>
          <w:ilvl w:val="1"/>
          <w:numId w:val="2"/>
        </w:numPr>
        <w:rPr>
          <w:lang w:val="en-US"/>
        </w:rPr>
      </w:pPr>
      <w:r w:rsidRPr="00484FBD">
        <w:rPr>
          <w:i/>
          <w:iCs/>
          <w:lang w:val="en-US"/>
        </w:rPr>
        <w:t>Wuhan University Journal (Philosophy &amp; Social Science)</w:t>
      </w:r>
      <w:r w:rsidRPr="00484FBD">
        <w:rPr>
          <w:lang w:val="en-US"/>
        </w:rPr>
        <w:t>, 2021 (03)</w:t>
      </w:r>
    </w:p>
    <w:p w14:paraId="65BC84E6" w14:textId="77777777" w:rsidR="00484FBD" w:rsidRPr="00484FBD" w:rsidRDefault="00484FBD" w:rsidP="00484FBD">
      <w:pPr>
        <w:rPr>
          <w:b/>
          <w:bCs/>
        </w:rPr>
      </w:pPr>
      <w:r w:rsidRPr="00484FBD">
        <w:rPr>
          <w:b/>
          <w:bCs/>
        </w:rPr>
        <w:t>2022</w:t>
      </w:r>
    </w:p>
    <w:p w14:paraId="0C436372" w14:textId="77777777" w:rsidR="00484FBD" w:rsidRPr="00484FBD" w:rsidRDefault="00484FBD" w:rsidP="00484FBD">
      <w:pPr>
        <w:numPr>
          <w:ilvl w:val="0"/>
          <w:numId w:val="3"/>
        </w:numPr>
        <w:rPr>
          <w:lang w:val="en-US"/>
        </w:rPr>
      </w:pPr>
      <w:r w:rsidRPr="00484FBD">
        <w:rPr>
          <w:b/>
          <w:bCs/>
          <w:lang w:val="en-US"/>
        </w:rPr>
        <w:t>Zhao Shiju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Problem-Driven Approach to Promoting New Development of Language and Script Cause</w:t>
      </w:r>
    </w:p>
    <w:p w14:paraId="104AB182" w14:textId="77777777" w:rsidR="00484FBD" w:rsidRPr="00484FBD" w:rsidRDefault="00484FBD" w:rsidP="00484FBD">
      <w:pPr>
        <w:numPr>
          <w:ilvl w:val="1"/>
          <w:numId w:val="3"/>
        </w:numPr>
        <w:rPr>
          <w:lang w:val="en-US"/>
        </w:rPr>
      </w:pPr>
      <w:r w:rsidRPr="00484FBD">
        <w:rPr>
          <w:i/>
          <w:iCs/>
          <w:lang w:val="en-US"/>
        </w:rPr>
        <w:t>Chinese Journal of Language Policy and Planning</w:t>
      </w:r>
      <w:r w:rsidRPr="00484FBD">
        <w:rPr>
          <w:lang w:val="en-US"/>
        </w:rPr>
        <w:t>, 2022 (05)</w:t>
      </w:r>
    </w:p>
    <w:p w14:paraId="1C887855" w14:textId="77777777" w:rsidR="00484FBD" w:rsidRPr="00484FBD" w:rsidRDefault="00484FBD" w:rsidP="00484FBD">
      <w:pPr>
        <w:numPr>
          <w:ilvl w:val="0"/>
          <w:numId w:val="3"/>
        </w:numPr>
        <w:rPr>
          <w:lang w:val="en-US"/>
        </w:rPr>
      </w:pPr>
      <w:r w:rsidRPr="00484FBD">
        <w:rPr>
          <w:b/>
          <w:bCs/>
          <w:lang w:val="en-US"/>
        </w:rPr>
        <w:t>Zhao Shiju, Zheng Meng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The Terminology and Construction of Scientific and Technological Discourse Capability: The Practice of France and Its Implications</w:t>
      </w:r>
    </w:p>
    <w:p w14:paraId="3A7D1FE2" w14:textId="77777777" w:rsidR="00484FBD" w:rsidRPr="00484FBD" w:rsidRDefault="00484FBD" w:rsidP="00484FBD">
      <w:pPr>
        <w:numPr>
          <w:ilvl w:val="1"/>
          <w:numId w:val="3"/>
        </w:numPr>
        <w:rPr>
          <w:lang w:val="en-US"/>
        </w:rPr>
      </w:pPr>
      <w:r w:rsidRPr="00484FBD">
        <w:rPr>
          <w:i/>
          <w:iCs/>
          <w:lang w:val="en-US"/>
        </w:rPr>
        <w:t>Chinese Journal of Language Policy and Planning</w:t>
      </w:r>
      <w:r w:rsidRPr="00484FBD">
        <w:rPr>
          <w:lang w:val="en-US"/>
        </w:rPr>
        <w:t>, 2022 (05)</w:t>
      </w:r>
    </w:p>
    <w:p w14:paraId="6D3CF41F" w14:textId="77777777" w:rsidR="00484FBD" w:rsidRPr="00484FBD" w:rsidRDefault="00484FBD" w:rsidP="00484FBD">
      <w:pPr>
        <w:rPr>
          <w:b/>
          <w:bCs/>
        </w:rPr>
      </w:pPr>
      <w:r w:rsidRPr="00484FBD">
        <w:rPr>
          <w:b/>
          <w:bCs/>
        </w:rPr>
        <w:t>2023</w:t>
      </w:r>
    </w:p>
    <w:p w14:paraId="566E2CFE" w14:textId="77777777" w:rsidR="00484FBD" w:rsidRPr="00484FBD" w:rsidRDefault="00484FBD" w:rsidP="00484FBD">
      <w:pPr>
        <w:numPr>
          <w:ilvl w:val="0"/>
          <w:numId w:val="4"/>
        </w:numPr>
        <w:rPr>
          <w:lang w:val="en-US"/>
        </w:rPr>
      </w:pPr>
      <w:r w:rsidRPr="00484FBD">
        <w:rPr>
          <w:b/>
          <w:bCs/>
          <w:lang w:val="en-US"/>
        </w:rPr>
        <w:t>Zhao Shiju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Challenges of ChatGPT on Human Language Ability and Language Education and Its Coping Strategies</w:t>
      </w:r>
    </w:p>
    <w:p w14:paraId="5BC0DD1F" w14:textId="77777777" w:rsidR="00484FBD" w:rsidRPr="00484FBD" w:rsidRDefault="00484FBD" w:rsidP="00484FBD">
      <w:pPr>
        <w:numPr>
          <w:ilvl w:val="1"/>
          <w:numId w:val="4"/>
        </w:numPr>
      </w:pPr>
      <w:proofErr w:type="spellStart"/>
      <w:r w:rsidRPr="00484FBD">
        <w:rPr>
          <w:i/>
          <w:iCs/>
        </w:rPr>
        <w:t>Yangtze</w:t>
      </w:r>
      <w:proofErr w:type="spellEnd"/>
      <w:r w:rsidRPr="00484FBD">
        <w:rPr>
          <w:i/>
          <w:iCs/>
        </w:rPr>
        <w:t xml:space="preserve"> River </w:t>
      </w:r>
      <w:proofErr w:type="spellStart"/>
      <w:r w:rsidRPr="00484FBD">
        <w:rPr>
          <w:i/>
          <w:iCs/>
        </w:rPr>
        <w:t>Academic</w:t>
      </w:r>
      <w:proofErr w:type="spellEnd"/>
      <w:r w:rsidRPr="00484FBD">
        <w:t>, 2023 (04)</w:t>
      </w:r>
    </w:p>
    <w:p w14:paraId="10EFC7BB" w14:textId="77777777" w:rsidR="00484FBD" w:rsidRPr="00484FBD" w:rsidRDefault="00484FBD" w:rsidP="00484FBD">
      <w:pPr>
        <w:numPr>
          <w:ilvl w:val="0"/>
          <w:numId w:val="4"/>
        </w:numPr>
        <w:rPr>
          <w:lang w:val="en-US"/>
        </w:rPr>
      </w:pPr>
      <w:r w:rsidRPr="00484FBD">
        <w:rPr>
          <w:b/>
          <w:bCs/>
          <w:lang w:val="en-US"/>
        </w:rPr>
        <w:t>Zhao Shiju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New Topics of National Language Capacity Building in a Digitized Society</w:t>
      </w:r>
    </w:p>
    <w:p w14:paraId="59CDFFC3" w14:textId="77777777" w:rsidR="00484FBD" w:rsidRPr="00484FBD" w:rsidRDefault="00484FBD" w:rsidP="00484FBD">
      <w:pPr>
        <w:numPr>
          <w:ilvl w:val="1"/>
          <w:numId w:val="4"/>
        </w:numPr>
      </w:pPr>
      <w:r w:rsidRPr="00484FBD">
        <w:rPr>
          <w:i/>
          <w:iCs/>
        </w:rPr>
        <w:t>Language Science</w:t>
      </w:r>
      <w:r w:rsidRPr="00484FBD">
        <w:t>, 2023 (06)</w:t>
      </w:r>
    </w:p>
    <w:p w14:paraId="4ED9C9D6" w14:textId="77777777" w:rsidR="00484FBD" w:rsidRPr="00484FBD" w:rsidRDefault="00484FBD" w:rsidP="00484FBD">
      <w:pPr>
        <w:rPr>
          <w:b/>
          <w:bCs/>
        </w:rPr>
      </w:pPr>
      <w:r w:rsidRPr="00484FBD">
        <w:rPr>
          <w:b/>
          <w:bCs/>
        </w:rPr>
        <w:t>2024</w:t>
      </w:r>
    </w:p>
    <w:p w14:paraId="1420E319" w14:textId="77777777" w:rsidR="00484FBD" w:rsidRPr="00484FBD" w:rsidRDefault="00484FBD" w:rsidP="00484FBD">
      <w:pPr>
        <w:numPr>
          <w:ilvl w:val="0"/>
          <w:numId w:val="5"/>
        </w:numPr>
        <w:rPr>
          <w:lang w:val="en-US"/>
        </w:rPr>
      </w:pPr>
      <w:r w:rsidRPr="00484FBD">
        <w:rPr>
          <w:b/>
          <w:bCs/>
          <w:lang w:val="en-US"/>
        </w:rPr>
        <w:t>Zhao Shiju, Zhou Xuan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Issues of the Anglicization of Academic Languages and Their Solutions in the Process of Internationalization: Taking Japan as an Example</w:t>
      </w:r>
    </w:p>
    <w:p w14:paraId="4CB4ED14" w14:textId="77777777" w:rsidR="00484FBD" w:rsidRPr="00484FBD" w:rsidRDefault="00484FBD" w:rsidP="00484FBD">
      <w:pPr>
        <w:numPr>
          <w:ilvl w:val="1"/>
          <w:numId w:val="5"/>
        </w:numPr>
      </w:pPr>
      <w:r w:rsidRPr="00484FBD">
        <w:rPr>
          <w:i/>
          <w:iCs/>
        </w:rPr>
        <w:t>Foreign Language World</w:t>
      </w:r>
      <w:r w:rsidRPr="00484FBD">
        <w:t>, 2024 (01)</w:t>
      </w:r>
    </w:p>
    <w:p w14:paraId="53F7FE8B" w14:textId="77777777" w:rsidR="00484FBD" w:rsidRPr="00484FBD" w:rsidRDefault="00484FBD" w:rsidP="00484FBD">
      <w:pPr>
        <w:numPr>
          <w:ilvl w:val="0"/>
          <w:numId w:val="5"/>
        </w:numPr>
        <w:rPr>
          <w:lang w:val="en-US"/>
        </w:rPr>
      </w:pPr>
      <w:r w:rsidRPr="00484FBD">
        <w:rPr>
          <w:b/>
          <w:bCs/>
          <w:lang w:val="en-US"/>
        </w:rPr>
        <w:t>Zhao Shiju, Li Xinyi</w:t>
      </w:r>
      <w:r w:rsidRPr="00484FBD">
        <w:rPr>
          <w:lang w:val="en-US"/>
        </w:rPr>
        <w:t xml:space="preserve"> – </w:t>
      </w:r>
      <w:r w:rsidRPr="00484FBD">
        <w:rPr>
          <w:i/>
          <w:iCs/>
          <w:lang w:val="en-US"/>
        </w:rPr>
        <w:t>Revisiting “Terms-Discourse-Discourse System”</w:t>
      </w:r>
    </w:p>
    <w:p w14:paraId="6BECF203" w14:textId="77777777" w:rsidR="00484FBD" w:rsidRPr="00484FBD" w:rsidRDefault="00484FBD" w:rsidP="00484FBD">
      <w:pPr>
        <w:numPr>
          <w:ilvl w:val="0"/>
          <w:numId w:val="6"/>
        </w:numPr>
        <w:rPr>
          <w:lang w:val="en-US"/>
        </w:rPr>
      </w:pPr>
      <w:r w:rsidRPr="00484FBD">
        <w:rPr>
          <w:i/>
          <w:iCs/>
          <w:lang w:val="en-US"/>
        </w:rPr>
        <w:t>Journal of Yunnan Normal University (Philosophy and Social Science)</w:t>
      </w:r>
      <w:r w:rsidRPr="00484FBD">
        <w:rPr>
          <w:lang w:val="en-US"/>
        </w:rPr>
        <w:t>, 2024 (02)</w:t>
      </w:r>
    </w:p>
    <w:p w14:paraId="7FA009CA" w14:textId="77777777" w:rsidR="0051719C" w:rsidRPr="00484FBD" w:rsidRDefault="0051719C">
      <w:pPr>
        <w:rPr>
          <w:lang w:val="en-US"/>
        </w:rPr>
      </w:pPr>
    </w:p>
    <w:sectPr w:rsidR="0051719C" w:rsidRPr="0048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CC9"/>
    <w:multiLevelType w:val="multilevel"/>
    <w:tmpl w:val="ED22E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C23F6"/>
    <w:multiLevelType w:val="multilevel"/>
    <w:tmpl w:val="A41C3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661A4"/>
    <w:multiLevelType w:val="multilevel"/>
    <w:tmpl w:val="1318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24E67"/>
    <w:multiLevelType w:val="multilevel"/>
    <w:tmpl w:val="1E560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D01EB1"/>
    <w:multiLevelType w:val="multilevel"/>
    <w:tmpl w:val="4724C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E656D"/>
    <w:multiLevelType w:val="multilevel"/>
    <w:tmpl w:val="98C2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35754">
    <w:abstractNumId w:val="5"/>
  </w:num>
  <w:num w:numId="2" w16cid:durableId="1230112795">
    <w:abstractNumId w:val="0"/>
  </w:num>
  <w:num w:numId="3" w16cid:durableId="1741751160">
    <w:abstractNumId w:val="1"/>
  </w:num>
  <w:num w:numId="4" w16cid:durableId="1863977356">
    <w:abstractNumId w:val="3"/>
  </w:num>
  <w:num w:numId="5" w16cid:durableId="1128821071">
    <w:abstractNumId w:val="4"/>
  </w:num>
  <w:num w:numId="6" w16cid:durableId="32285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BD"/>
    <w:rsid w:val="00077651"/>
    <w:rsid w:val="000E4BF5"/>
    <w:rsid w:val="002D1B5C"/>
    <w:rsid w:val="00484FBD"/>
    <w:rsid w:val="00492220"/>
    <w:rsid w:val="0051719C"/>
    <w:rsid w:val="005828DE"/>
    <w:rsid w:val="007161E8"/>
    <w:rsid w:val="00773C49"/>
    <w:rsid w:val="007F3510"/>
    <w:rsid w:val="00964471"/>
    <w:rsid w:val="00AB03DF"/>
    <w:rsid w:val="00AE36E2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B30B"/>
  <w15:chartTrackingRefBased/>
  <w15:docId w15:val="{5295D384-E77A-48FE-A53C-91B82567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F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F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F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F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F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F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F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84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FB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84FBD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84FB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84FBD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4FB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84FBD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48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8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84F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48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4FBD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484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484FB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484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2025-02-25T17:53:00Z</dcterms:created>
  <dcterms:modified xsi:type="dcterms:W3CDTF">2025-02-25T17:54:00Z</dcterms:modified>
</cp:coreProperties>
</file>